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C6C" w:rsidRPr="00CC6C6C" w:rsidRDefault="00CC6C6C" w:rsidP="00F47EF0">
      <w:pPr>
        <w:jc w:val="center"/>
        <w:rPr>
          <w:b/>
          <w:bCs/>
          <w:i/>
          <w:sz w:val="22"/>
        </w:rPr>
      </w:pPr>
    </w:p>
    <w:p w:rsidR="00F47EF0" w:rsidRDefault="00F47EF0" w:rsidP="00F47EF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UCHWAŁA NR </w:t>
      </w:r>
      <w:r w:rsidR="001E42A6">
        <w:rPr>
          <w:b/>
          <w:bCs/>
          <w:sz w:val="22"/>
        </w:rPr>
        <w:t>15.113.2016</w:t>
      </w:r>
    </w:p>
    <w:p w:rsidR="00F47EF0" w:rsidRDefault="00F47EF0" w:rsidP="00F47EF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RADY GMINY w GRABOWIE N/PILICĄ</w:t>
      </w:r>
    </w:p>
    <w:p w:rsidR="00F47EF0" w:rsidRPr="00432BBE" w:rsidRDefault="00F47EF0" w:rsidP="00F47EF0">
      <w:pPr>
        <w:jc w:val="center"/>
        <w:rPr>
          <w:b/>
          <w:sz w:val="22"/>
        </w:rPr>
      </w:pPr>
      <w:r w:rsidRPr="00432BBE">
        <w:rPr>
          <w:b/>
          <w:sz w:val="22"/>
        </w:rPr>
        <w:t xml:space="preserve">z dnia </w:t>
      </w:r>
      <w:r w:rsidR="006C1B75" w:rsidRPr="00432BBE">
        <w:rPr>
          <w:b/>
          <w:sz w:val="22"/>
        </w:rPr>
        <w:t>07.11.2016r.</w:t>
      </w:r>
    </w:p>
    <w:p w:rsidR="00F47EF0" w:rsidRDefault="00F47EF0" w:rsidP="00F47EF0">
      <w:pPr>
        <w:jc w:val="center"/>
        <w:rPr>
          <w:sz w:val="22"/>
        </w:rPr>
      </w:pPr>
    </w:p>
    <w:p w:rsidR="00F47EF0" w:rsidRDefault="00F47EF0" w:rsidP="00F47EF0">
      <w:pPr>
        <w:rPr>
          <w:b/>
          <w:bCs/>
          <w:sz w:val="22"/>
        </w:rPr>
      </w:pPr>
      <w:r>
        <w:rPr>
          <w:b/>
          <w:bCs/>
          <w:sz w:val="22"/>
        </w:rPr>
        <w:t>w sprawie sprzedaży nieruchomości w Grabowie nad Pilicą w drodze bezprzetargowej</w:t>
      </w:r>
    </w:p>
    <w:p w:rsidR="00F47EF0" w:rsidRDefault="00F47EF0" w:rsidP="00F47EF0">
      <w:pPr>
        <w:jc w:val="both"/>
        <w:rPr>
          <w:b/>
          <w:bCs/>
          <w:sz w:val="22"/>
        </w:rPr>
      </w:pPr>
    </w:p>
    <w:p w:rsidR="00F47EF0" w:rsidRDefault="00F47EF0" w:rsidP="00F47EF0">
      <w:pPr>
        <w:jc w:val="both"/>
        <w:rPr>
          <w:b/>
          <w:bCs/>
          <w:sz w:val="22"/>
        </w:rPr>
      </w:pPr>
    </w:p>
    <w:p w:rsidR="00F47EF0" w:rsidRDefault="00F47EF0" w:rsidP="00F47EF0">
      <w:pPr>
        <w:jc w:val="both"/>
        <w:rPr>
          <w:b/>
          <w:bCs/>
          <w:sz w:val="22"/>
        </w:rPr>
      </w:pPr>
    </w:p>
    <w:p w:rsidR="00F47EF0" w:rsidRPr="003C3516" w:rsidRDefault="00F47EF0" w:rsidP="00F47EF0">
      <w:pPr>
        <w:jc w:val="both"/>
        <w:rPr>
          <w:b/>
          <w:bCs/>
          <w:sz w:val="22"/>
        </w:rPr>
      </w:pPr>
      <w:r w:rsidRPr="003C3516">
        <w:rPr>
          <w:sz w:val="22"/>
        </w:rPr>
        <w:tab/>
        <w:t xml:space="preserve">Na podstawie </w:t>
      </w:r>
      <w:r w:rsidR="00CC6C6C" w:rsidRPr="003C3516">
        <w:rPr>
          <w:sz w:val="22"/>
        </w:rPr>
        <w:t>art.18 ust.2 pkt 9 lit. „a” ustawy z dnia 8 marca 1990r. o samorządzie gminnym (</w:t>
      </w:r>
      <w:proofErr w:type="spellStart"/>
      <w:r w:rsidR="00CC6C6C" w:rsidRPr="003C3516">
        <w:rPr>
          <w:sz w:val="22"/>
        </w:rPr>
        <w:t>t.j.Dz.U</w:t>
      </w:r>
      <w:proofErr w:type="spellEnd"/>
      <w:r w:rsidR="00CC6C6C" w:rsidRPr="003C3516">
        <w:rPr>
          <w:sz w:val="22"/>
        </w:rPr>
        <w:t>. z 2016 r. poz.446</w:t>
      </w:r>
      <w:r w:rsidR="00B671DE">
        <w:rPr>
          <w:sz w:val="22"/>
        </w:rPr>
        <w:t xml:space="preserve"> z późn.zm.</w:t>
      </w:r>
      <w:r w:rsidR="00CC6C6C" w:rsidRPr="003C3516">
        <w:rPr>
          <w:sz w:val="22"/>
        </w:rPr>
        <w:t xml:space="preserve">) oraz </w:t>
      </w:r>
      <w:r w:rsidRPr="003C3516">
        <w:rPr>
          <w:sz w:val="22"/>
        </w:rPr>
        <w:t>art.37 ust.2 pkt 6 ustawy z dnia 21 sierpnia 1997r. o gospodarce nieruchomościami (</w:t>
      </w:r>
      <w:proofErr w:type="spellStart"/>
      <w:r w:rsidR="00CC6C6C" w:rsidRPr="003C3516">
        <w:rPr>
          <w:sz w:val="22"/>
        </w:rPr>
        <w:t>t.j.</w:t>
      </w:r>
      <w:r w:rsidRPr="003C3516">
        <w:rPr>
          <w:sz w:val="22"/>
        </w:rPr>
        <w:t>Dz.U</w:t>
      </w:r>
      <w:proofErr w:type="spellEnd"/>
      <w:r w:rsidRPr="003C3516">
        <w:rPr>
          <w:sz w:val="22"/>
        </w:rPr>
        <w:t>. z 201</w:t>
      </w:r>
      <w:r w:rsidR="00CC6C6C" w:rsidRPr="003C3516">
        <w:rPr>
          <w:sz w:val="22"/>
        </w:rPr>
        <w:t>5 r.</w:t>
      </w:r>
      <w:r w:rsidRPr="003C3516">
        <w:rPr>
          <w:sz w:val="22"/>
        </w:rPr>
        <w:t xml:space="preserve"> poz.</w:t>
      </w:r>
      <w:r w:rsidR="00CC6C6C" w:rsidRPr="003C3516">
        <w:rPr>
          <w:sz w:val="22"/>
        </w:rPr>
        <w:t>1774</w:t>
      </w:r>
      <w:r w:rsidRPr="003C3516">
        <w:rPr>
          <w:sz w:val="22"/>
        </w:rPr>
        <w:t xml:space="preserve"> z późn.zm.) </w:t>
      </w:r>
      <w:r w:rsidRPr="003C3516">
        <w:rPr>
          <w:b/>
          <w:bCs/>
          <w:sz w:val="22"/>
        </w:rPr>
        <w:t>Rada Gminy w Grabowie n</w:t>
      </w:r>
      <w:r w:rsidR="00CC6C6C" w:rsidRPr="003C3516">
        <w:rPr>
          <w:b/>
          <w:bCs/>
          <w:sz w:val="22"/>
        </w:rPr>
        <w:t xml:space="preserve">ad </w:t>
      </w:r>
      <w:r w:rsidRPr="003C3516">
        <w:rPr>
          <w:b/>
          <w:bCs/>
          <w:sz w:val="22"/>
        </w:rPr>
        <w:t>Pilicą uchwala, co następuje:</w:t>
      </w:r>
    </w:p>
    <w:p w:rsidR="00F47EF0" w:rsidRDefault="00F47EF0" w:rsidP="00F47EF0">
      <w:pPr>
        <w:jc w:val="both"/>
        <w:rPr>
          <w:b/>
          <w:bCs/>
          <w:sz w:val="22"/>
        </w:rPr>
      </w:pPr>
    </w:p>
    <w:p w:rsidR="00F47EF0" w:rsidRDefault="00F47EF0" w:rsidP="00F47EF0">
      <w:pPr>
        <w:jc w:val="both"/>
        <w:rPr>
          <w:b/>
          <w:bCs/>
          <w:sz w:val="22"/>
        </w:rPr>
      </w:pPr>
    </w:p>
    <w:p w:rsidR="00F47EF0" w:rsidRDefault="00F47EF0" w:rsidP="00F47EF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§ 1.</w:t>
      </w:r>
    </w:p>
    <w:p w:rsidR="00F47EF0" w:rsidRDefault="00F47EF0" w:rsidP="00F47EF0">
      <w:pPr>
        <w:jc w:val="center"/>
        <w:rPr>
          <w:b/>
          <w:bCs/>
          <w:sz w:val="22"/>
        </w:rPr>
      </w:pPr>
    </w:p>
    <w:p w:rsidR="00F47EF0" w:rsidRDefault="00F47EF0" w:rsidP="004260FA">
      <w:pPr>
        <w:jc w:val="both"/>
        <w:rPr>
          <w:sz w:val="22"/>
        </w:rPr>
      </w:pPr>
      <w:r>
        <w:rPr>
          <w:sz w:val="22"/>
        </w:rPr>
        <w:t xml:space="preserve">Wyraża </w:t>
      </w:r>
      <w:r w:rsidR="00F031E2">
        <w:rPr>
          <w:sz w:val="22"/>
        </w:rPr>
        <w:t xml:space="preserve">się </w:t>
      </w:r>
      <w:r>
        <w:rPr>
          <w:sz w:val="22"/>
        </w:rPr>
        <w:t>zgodę na sprzedaż w drodze bezprzetargowej nieruchomości położonej w</w:t>
      </w:r>
      <w:r w:rsidR="008D2367">
        <w:rPr>
          <w:sz w:val="22"/>
        </w:rPr>
        <w:t xml:space="preserve"> obrębie geodezyjnym Grabów nad Pilicą</w:t>
      </w:r>
      <w:r>
        <w:rPr>
          <w:sz w:val="22"/>
        </w:rPr>
        <w:t xml:space="preserve">, stanowiącej działkę ewidencyjną nr </w:t>
      </w:r>
      <w:r w:rsidR="008D2367">
        <w:rPr>
          <w:sz w:val="22"/>
        </w:rPr>
        <w:t>411/1</w:t>
      </w:r>
      <w:r>
        <w:rPr>
          <w:sz w:val="22"/>
        </w:rPr>
        <w:t xml:space="preserve"> o pow.0,0</w:t>
      </w:r>
      <w:r w:rsidR="008D2367">
        <w:rPr>
          <w:sz w:val="22"/>
        </w:rPr>
        <w:t>109</w:t>
      </w:r>
      <w:r>
        <w:rPr>
          <w:sz w:val="22"/>
        </w:rPr>
        <w:t xml:space="preserve"> ha zapisanej w księdze wieczystej Nr  RA1K/000</w:t>
      </w:r>
      <w:r w:rsidR="008D2367">
        <w:rPr>
          <w:sz w:val="22"/>
        </w:rPr>
        <w:t>60329</w:t>
      </w:r>
      <w:r>
        <w:rPr>
          <w:sz w:val="22"/>
        </w:rPr>
        <w:t>/</w:t>
      </w:r>
      <w:r w:rsidR="008D2367">
        <w:rPr>
          <w:sz w:val="22"/>
        </w:rPr>
        <w:t>8</w:t>
      </w:r>
      <w:r>
        <w:rPr>
          <w:sz w:val="22"/>
        </w:rPr>
        <w:t xml:space="preserve"> za cenę </w:t>
      </w:r>
      <w:r w:rsidR="000422A2">
        <w:rPr>
          <w:sz w:val="22"/>
        </w:rPr>
        <w:t xml:space="preserve">5.900,00 </w:t>
      </w:r>
      <w:r>
        <w:rPr>
          <w:sz w:val="22"/>
        </w:rPr>
        <w:t xml:space="preserve">zł </w:t>
      </w:r>
      <w:r w:rsidR="00967301">
        <w:rPr>
          <w:sz w:val="22"/>
        </w:rPr>
        <w:t xml:space="preserve">+ </w:t>
      </w:r>
      <w:r w:rsidR="00D46CDB">
        <w:rPr>
          <w:sz w:val="22"/>
        </w:rPr>
        <w:t xml:space="preserve">należny podatek </w:t>
      </w:r>
      <w:r w:rsidR="00967301">
        <w:rPr>
          <w:sz w:val="22"/>
        </w:rPr>
        <w:t xml:space="preserve">VAT </w:t>
      </w:r>
      <w:r>
        <w:rPr>
          <w:sz w:val="22"/>
        </w:rPr>
        <w:t xml:space="preserve">-  celem przyłączenia jej do działki nr </w:t>
      </w:r>
      <w:r w:rsidR="004260FA">
        <w:rPr>
          <w:sz w:val="22"/>
        </w:rPr>
        <w:t xml:space="preserve">410 dla poprawy warunków jej </w:t>
      </w:r>
      <w:r>
        <w:rPr>
          <w:sz w:val="22"/>
        </w:rPr>
        <w:t>zagospodarowania.</w:t>
      </w:r>
    </w:p>
    <w:p w:rsidR="00F47EF0" w:rsidRDefault="00F47EF0" w:rsidP="004260FA">
      <w:pPr>
        <w:pStyle w:val="Tekstpodstawowy"/>
        <w:jc w:val="both"/>
      </w:pPr>
    </w:p>
    <w:p w:rsidR="00F47EF0" w:rsidRDefault="00F47EF0" w:rsidP="004260FA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§ 2.</w:t>
      </w:r>
    </w:p>
    <w:p w:rsidR="00F47EF0" w:rsidRDefault="00F47EF0" w:rsidP="004260FA">
      <w:pPr>
        <w:jc w:val="both"/>
        <w:rPr>
          <w:b/>
          <w:bCs/>
          <w:sz w:val="22"/>
        </w:rPr>
      </w:pPr>
    </w:p>
    <w:p w:rsidR="00F47EF0" w:rsidRDefault="00F47EF0" w:rsidP="00F47EF0">
      <w:pPr>
        <w:rPr>
          <w:sz w:val="22"/>
        </w:rPr>
      </w:pPr>
      <w:r>
        <w:rPr>
          <w:sz w:val="22"/>
        </w:rPr>
        <w:t>Wykonanie Uchwały powierza się Wójtowi Gminy Grabów n/Pilicą.</w:t>
      </w:r>
    </w:p>
    <w:p w:rsidR="00F47EF0" w:rsidRDefault="00F47EF0" w:rsidP="00F47EF0">
      <w:pPr>
        <w:rPr>
          <w:sz w:val="22"/>
        </w:rPr>
      </w:pPr>
    </w:p>
    <w:p w:rsidR="00F47EF0" w:rsidRDefault="00F47EF0" w:rsidP="00F47EF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§ 3.</w:t>
      </w:r>
    </w:p>
    <w:p w:rsidR="00F47EF0" w:rsidRDefault="00F47EF0" w:rsidP="00F47EF0">
      <w:pPr>
        <w:rPr>
          <w:sz w:val="22"/>
        </w:rPr>
      </w:pPr>
      <w:r>
        <w:rPr>
          <w:sz w:val="22"/>
        </w:rPr>
        <w:t>Uchwała wchodzi w życie z dniem podjęcia.</w:t>
      </w:r>
      <w:bookmarkStart w:id="0" w:name="_GoBack"/>
      <w:bookmarkEnd w:id="0"/>
    </w:p>
    <w:p w:rsidR="00F47EF0" w:rsidRDefault="00F47EF0" w:rsidP="00F47EF0">
      <w:pPr>
        <w:rPr>
          <w:sz w:val="22"/>
        </w:rPr>
      </w:pPr>
    </w:p>
    <w:p w:rsidR="00F47EF0" w:rsidRDefault="00F47EF0" w:rsidP="00F47EF0">
      <w:pPr>
        <w:rPr>
          <w:sz w:val="22"/>
        </w:rPr>
      </w:pPr>
    </w:p>
    <w:p w:rsidR="00F47EF0" w:rsidRDefault="00F47EF0" w:rsidP="00F47EF0">
      <w:pPr>
        <w:pStyle w:val="Nagwek1"/>
        <w:rPr>
          <w:sz w:val="20"/>
        </w:rPr>
      </w:pPr>
      <w:r>
        <w:rPr>
          <w:sz w:val="20"/>
        </w:rPr>
        <w:t>UZASADNIENIE</w:t>
      </w:r>
    </w:p>
    <w:p w:rsidR="00F47EF0" w:rsidRDefault="00F47EF0" w:rsidP="00F47EF0">
      <w:pPr>
        <w:rPr>
          <w:sz w:val="20"/>
        </w:rPr>
      </w:pPr>
    </w:p>
    <w:p w:rsidR="00F47EF0" w:rsidRDefault="00F47EF0" w:rsidP="00F47EF0">
      <w:pPr>
        <w:jc w:val="both"/>
        <w:rPr>
          <w:sz w:val="20"/>
        </w:rPr>
      </w:pPr>
      <w:r>
        <w:rPr>
          <w:sz w:val="20"/>
        </w:rPr>
        <w:tab/>
        <w:t>Właściciel</w:t>
      </w:r>
      <w:r w:rsidR="004260FA">
        <w:rPr>
          <w:sz w:val="20"/>
        </w:rPr>
        <w:t xml:space="preserve"> działki nr 410</w:t>
      </w:r>
      <w:r>
        <w:rPr>
          <w:sz w:val="20"/>
        </w:rPr>
        <w:t xml:space="preserve"> położonej w</w:t>
      </w:r>
      <w:r w:rsidR="004260FA">
        <w:rPr>
          <w:sz w:val="20"/>
        </w:rPr>
        <w:t xml:space="preserve"> Grabowie nad Pilicą</w:t>
      </w:r>
      <w:r>
        <w:rPr>
          <w:sz w:val="20"/>
        </w:rPr>
        <w:t xml:space="preserve"> wystąpi</w:t>
      </w:r>
      <w:r w:rsidR="004260FA">
        <w:rPr>
          <w:sz w:val="20"/>
        </w:rPr>
        <w:t>ł</w:t>
      </w:r>
      <w:r>
        <w:rPr>
          <w:sz w:val="20"/>
        </w:rPr>
        <w:t xml:space="preserve"> z wnioskiem do </w:t>
      </w:r>
      <w:r w:rsidR="004260FA">
        <w:rPr>
          <w:sz w:val="20"/>
        </w:rPr>
        <w:t>G</w:t>
      </w:r>
      <w:r>
        <w:rPr>
          <w:sz w:val="20"/>
        </w:rPr>
        <w:t>miny Grabów n</w:t>
      </w:r>
      <w:r w:rsidR="00CC6C6C">
        <w:rPr>
          <w:sz w:val="20"/>
        </w:rPr>
        <w:t xml:space="preserve">ad </w:t>
      </w:r>
      <w:r>
        <w:rPr>
          <w:sz w:val="20"/>
        </w:rPr>
        <w:t>Pi</w:t>
      </w:r>
      <w:r w:rsidR="00B671DE">
        <w:rPr>
          <w:sz w:val="20"/>
        </w:rPr>
        <w:t xml:space="preserve">licą o odkupienie nieruchomości gminnej </w:t>
      </w:r>
      <w:r>
        <w:rPr>
          <w:sz w:val="20"/>
        </w:rPr>
        <w:t xml:space="preserve">stanowiącej działkę nr </w:t>
      </w:r>
      <w:r w:rsidR="004260FA">
        <w:rPr>
          <w:sz w:val="20"/>
        </w:rPr>
        <w:t>411/1</w:t>
      </w:r>
      <w:r>
        <w:rPr>
          <w:sz w:val="20"/>
        </w:rPr>
        <w:t xml:space="preserve"> o pow.0,0</w:t>
      </w:r>
      <w:r w:rsidR="004260FA">
        <w:rPr>
          <w:sz w:val="20"/>
        </w:rPr>
        <w:t>109</w:t>
      </w:r>
      <w:r>
        <w:rPr>
          <w:sz w:val="20"/>
        </w:rPr>
        <w:t xml:space="preserve"> ha</w:t>
      </w:r>
      <w:r w:rsidR="004260FA">
        <w:rPr>
          <w:sz w:val="20"/>
        </w:rPr>
        <w:t xml:space="preserve"> przylegającej bezpośrednio do jego </w:t>
      </w:r>
      <w:r>
        <w:rPr>
          <w:sz w:val="20"/>
        </w:rPr>
        <w:t xml:space="preserve">nieruchomości oznaczonej nr </w:t>
      </w:r>
      <w:proofErr w:type="spellStart"/>
      <w:r>
        <w:rPr>
          <w:sz w:val="20"/>
        </w:rPr>
        <w:t>ew.</w:t>
      </w:r>
      <w:r w:rsidR="00F031E2">
        <w:rPr>
          <w:sz w:val="20"/>
        </w:rPr>
        <w:t>działki</w:t>
      </w:r>
      <w:proofErr w:type="spellEnd"/>
      <w:r w:rsidR="00F031E2">
        <w:rPr>
          <w:sz w:val="20"/>
        </w:rPr>
        <w:t xml:space="preserve"> </w:t>
      </w:r>
      <w:r w:rsidR="004260FA">
        <w:rPr>
          <w:sz w:val="20"/>
        </w:rPr>
        <w:t>410</w:t>
      </w:r>
      <w:r>
        <w:rPr>
          <w:sz w:val="20"/>
        </w:rPr>
        <w:t>.</w:t>
      </w:r>
    </w:p>
    <w:p w:rsidR="00F47EF0" w:rsidRDefault="00F47EF0" w:rsidP="00F47EF0">
      <w:pPr>
        <w:jc w:val="both"/>
        <w:rPr>
          <w:sz w:val="20"/>
        </w:rPr>
      </w:pPr>
      <w:r>
        <w:rPr>
          <w:sz w:val="20"/>
        </w:rPr>
        <w:tab/>
        <w:t xml:space="preserve">W tym celu został sporządzony przez biegłego rzeczoznawcę operat szacunkowy działki nr </w:t>
      </w:r>
      <w:r w:rsidR="004260FA">
        <w:rPr>
          <w:sz w:val="20"/>
        </w:rPr>
        <w:t>411/1</w:t>
      </w:r>
      <w:r>
        <w:rPr>
          <w:sz w:val="20"/>
        </w:rPr>
        <w:t xml:space="preserve">. Dla terenu, na którym znajduje się szacowana nieruchomość brak jest aktualnego planu zagospodarowania przestrzennego. Zgodnie z dotychczasowym planem obowiązującym do 31.12.2002r. zatwierdzonym Uchwałą Rady Gminy Grabów n/Pilicą Nr VI/26/91 z dnia 21.12.1991r. nieruchomość zlokalizowana była na terenie oznaczonym symbolem </w:t>
      </w:r>
      <w:r w:rsidR="00796703">
        <w:rPr>
          <w:sz w:val="20"/>
        </w:rPr>
        <w:t>13.2.Mz – tereny zabudowy zagrodowej z udziałem jednorodzinnej i usługowej.</w:t>
      </w:r>
      <w:r>
        <w:rPr>
          <w:sz w:val="20"/>
        </w:rPr>
        <w:t xml:space="preserve"> Studium uwarunkowań i kierunków zagospodarowania przestrzennego </w:t>
      </w:r>
      <w:r w:rsidR="00796703">
        <w:rPr>
          <w:sz w:val="20"/>
        </w:rPr>
        <w:t>g</w:t>
      </w:r>
      <w:r>
        <w:rPr>
          <w:sz w:val="20"/>
        </w:rPr>
        <w:t>miny Grabów n</w:t>
      </w:r>
      <w:r w:rsidR="00CC6C6C">
        <w:rPr>
          <w:sz w:val="20"/>
        </w:rPr>
        <w:t xml:space="preserve">ad </w:t>
      </w:r>
      <w:r>
        <w:rPr>
          <w:sz w:val="20"/>
        </w:rPr>
        <w:t xml:space="preserve">Pilicą podtrzymuje powyższy zapis. Działka nr </w:t>
      </w:r>
      <w:r w:rsidR="00796703">
        <w:rPr>
          <w:sz w:val="20"/>
        </w:rPr>
        <w:t>411/1</w:t>
      </w:r>
      <w:r>
        <w:rPr>
          <w:sz w:val="20"/>
        </w:rPr>
        <w:t xml:space="preserve"> jest w części zabudowana budynkiem mieszkalnym jednorodzinnym stanowiącym własność wnioskodawc</w:t>
      </w:r>
      <w:r w:rsidR="00796703">
        <w:rPr>
          <w:sz w:val="20"/>
        </w:rPr>
        <w:t>y</w:t>
      </w:r>
      <w:r>
        <w:rPr>
          <w:sz w:val="20"/>
        </w:rPr>
        <w:t xml:space="preserve">. Działki nr </w:t>
      </w:r>
      <w:r w:rsidR="00796703">
        <w:rPr>
          <w:sz w:val="20"/>
        </w:rPr>
        <w:t>410 i 411/1</w:t>
      </w:r>
      <w:r>
        <w:rPr>
          <w:sz w:val="20"/>
        </w:rPr>
        <w:t xml:space="preserve"> są zagospodarowane i użytkowane jako jedna nieruchomość.</w:t>
      </w:r>
    </w:p>
    <w:p w:rsidR="00F47EF0" w:rsidRDefault="00F47EF0" w:rsidP="00F47EF0">
      <w:pPr>
        <w:jc w:val="both"/>
        <w:rPr>
          <w:sz w:val="20"/>
        </w:rPr>
      </w:pPr>
      <w:r>
        <w:rPr>
          <w:sz w:val="20"/>
        </w:rPr>
        <w:tab/>
        <w:t>Zgodnie z art.37 ust.2 pkt 6 ustawy z dnia 21 sierpnia 1997r. o gospodarce nieruchomościami (</w:t>
      </w:r>
      <w:proofErr w:type="spellStart"/>
      <w:r w:rsidR="00677FBB">
        <w:rPr>
          <w:sz w:val="20"/>
        </w:rPr>
        <w:t>t.j.</w:t>
      </w:r>
      <w:r>
        <w:rPr>
          <w:sz w:val="20"/>
        </w:rPr>
        <w:t>Dz.U.z</w:t>
      </w:r>
      <w:proofErr w:type="spellEnd"/>
      <w:r>
        <w:rPr>
          <w:sz w:val="20"/>
        </w:rPr>
        <w:t xml:space="preserve"> 201</w:t>
      </w:r>
      <w:r w:rsidR="00677FBB">
        <w:rPr>
          <w:sz w:val="20"/>
        </w:rPr>
        <w:t xml:space="preserve">5 </w:t>
      </w:r>
      <w:r>
        <w:rPr>
          <w:sz w:val="20"/>
        </w:rPr>
        <w:t xml:space="preserve">r. </w:t>
      </w:r>
      <w:r w:rsidR="00677FBB">
        <w:rPr>
          <w:sz w:val="20"/>
        </w:rPr>
        <w:t>1774</w:t>
      </w:r>
      <w:r>
        <w:rPr>
          <w:sz w:val="20"/>
        </w:rPr>
        <w:t xml:space="preserve"> z późn.zm.) „nieruchomość jest zbywana w drodze bezprzetargowej, jeżeli: przedmiotem zbycia jest nieruchomość lub jej części, jeżeli mogą poprawić warunki zagospodarowania nieruchomości przyległej, stanowiącej własność lub oddanej w użytkowanie wieczyste osobie, która zamierza tę nieruchomość lub jej części nabyć, jeżeli nie mogą być zagospodarowane jako odrębne nieruchomości”.</w:t>
      </w:r>
    </w:p>
    <w:p w:rsidR="00F47EF0" w:rsidRDefault="00F47EF0" w:rsidP="00F47EF0">
      <w:pPr>
        <w:ind w:firstLine="708"/>
        <w:jc w:val="both"/>
        <w:rPr>
          <w:sz w:val="20"/>
        </w:rPr>
      </w:pPr>
      <w:r>
        <w:rPr>
          <w:sz w:val="20"/>
        </w:rPr>
        <w:t xml:space="preserve">W tym przypadku działka nr </w:t>
      </w:r>
      <w:r w:rsidR="00861383">
        <w:rPr>
          <w:sz w:val="20"/>
        </w:rPr>
        <w:t xml:space="preserve">411/1 </w:t>
      </w:r>
      <w:r>
        <w:rPr>
          <w:sz w:val="20"/>
        </w:rPr>
        <w:t>o pow.0,0</w:t>
      </w:r>
      <w:r w:rsidR="00861383">
        <w:rPr>
          <w:sz w:val="20"/>
        </w:rPr>
        <w:t>109</w:t>
      </w:r>
      <w:r>
        <w:rPr>
          <w:sz w:val="20"/>
        </w:rPr>
        <w:t xml:space="preserve"> ha będąca przedmiotem zbycia nie może być zagospodarowana samodzielnie.</w:t>
      </w:r>
    </w:p>
    <w:p w:rsidR="00F47EF0" w:rsidRDefault="00F47EF0" w:rsidP="00F47EF0">
      <w:pPr>
        <w:pStyle w:val="Tekstpodstawowy"/>
        <w:jc w:val="both"/>
        <w:rPr>
          <w:sz w:val="20"/>
        </w:rPr>
      </w:pPr>
    </w:p>
    <w:p w:rsidR="00F47EF0" w:rsidRDefault="00F47EF0" w:rsidP="00F47EF0">
      <w:pPr>
        <w:rPr>
          <w:sz w:val="20"/>
        </w:rPr>
      </w:pPr>
    </w:p>
    <w:p w:rsidR="00BE1DC9" w:rsidRDefault="00432BBE"/>
    <w:sectPr w:rsidR="00BE1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F0"/>
    <w:rsid w:val="000422A2"/>
    <w:rsid w:val="001E42A6"/>
    <w:rsid w:val="002A5F02"/>
    <w:rsid w:val="003C3516"/>
    <w:rsid w:val="004260FA"/>
    <w:rsid w:val="00432BBE"/>
    <w:rsid w:val="005919B5"/>
    <w:rsid w:val="00677FBB"/>
    <w:rsid w:val="006C1B75"/>
    <w:rsid w:val="00796703"/>
    <w:rsid w:val="00861383"/>
    <w:rsid w:val="008D2367"/>
    <w:rsid w:val="00967301"/>
    <w:rsid w:val="00997FE4"/>
    <w:rsid w:val="00B671DE"/>
    <w:rsid w:val="00BD628F"/>
    <w:rsid w:val="00CC6C6C"/>
    <w:rsid w:val="00D3509D"/>
    <w:rsid w:val="00D46CDB"/>
    <w:rsid w:val="00DE20A1"/>
    <w:rsid w:val="00F031E2"/>
    <w:rsid w:val="00F47EF0"/>
    <w:rsid w:val="00F5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B3609-40EC-4C63-9CB0-E6FCC921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7EF0"/>
    <w:pPr>
      <w:keepNext/>
      <w:jc w:val="center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7EF0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47EF0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7EF0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231AB-DEE6-43DF-9056-A4963805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Maliszewska</dc:creator>
  <cp:keywords/>
  <dc:description/>
  <cp:lastModifiedBy>Jadwiga Maliszewska</cp:lastModifiedBy>
  <cp:revision>19</cp:revision>
  <dcterms:created xsi:type="dcterms:W3CDTF">2016-04-29T09:16:00Z</dcterms:created>
  <dcterms:modified xsi:type="dcterms:W3CDTF">2016-11-09T08:30:00Z</dcterms:modified>
</cp:coreProperties>
</file>