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7F" w:rsidRPr="009C0C7F" w:rsidRDefault="009C0C7F" w:rsidP="009C0C7F">
      <w:pPr>
        <w:jc w:val="center"/>
        <w:rPr>
          <w:rFonts w:ascii="Arial" w:hAnsi="Arial" w:cs="Arial"/>
          <w:b/>
        </w:rPr>
      </w:pPr>
      <w:r w:rsidRPr="009C0C7F">
        <w:rPr>
          <w:rFonts w:ascii="Arial" w:hAnsi="Arial" w:cs="Arial"/>
          <w:b/>
        </w:rPr>
        <w:t xml:space="preserve">UCHWAŁA NR </w:t>
      </w:r>
      <w:r w:rsidR="003D1A25">
        <w:rPr>
          <w:rFonts w:ascii="Arial" w:hAnsi="Arial" w:cs="Arial"/>
          <w:b/>
        </w:rPr>
        <w:t>15.109.2016</w:t>
      </w:r>
    </w:p>
    <w:p w:rsidR="009C0C7F" w:rsidRPr="009C0C7F" w:rsidRDefault="009C0C7F" w:rsidP="009C0C7F">
      <w:pPr>
        <w:jc w:val="center"/>
        <w:rPr>
          <w:rFonts w:ascii="Arial" w:hAnsi="Arial" w:cs="Arial"/>
          <w:b/>
        </w:rPr>
      </w:pPr>
      <w:r w:rsidRPr="009C0C7F">
        <w:rPr>
          <w:rFonts w:ascii="Arial" w:hAnsi="Arial" w:cs="Arial"/>
          <w:b/>
        </w:rPr>
        <w:t>Rady Gminy Grabów nad Pilicą</w:t>
      </w:r>
    </w:p>
    <w:p w:rsidR="009C0C7F" w:rsidRPr="009C0C7F" w:rsidRDefault="009C0C7F" w:rsidP="009C0C7F">
      <w:pPr>
        <w:jc w:val="center"/>
        <w:rPr>
          <w:rFonts w:ascii="Arial" w:hAnsi="Arial" w:cs="Arial"/>
        </w:rPr>
      </w:pPr>
      <w:r w:rsidRPr="009C0C7F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 xml:space="preserve"> </w:t>
      </w:r>
      <w:r w:rsidR="003D1A25">
        <w:rPr>
          <w:rFonts w:ascii="Arial" w:hAnsi="Arial" w:cs="Arial"/>
          <w:b/>
        </w:rPr>
        <w:t>07 listopada 2016 roku</w:t>
      </w:r>
    </w:p>
    <w:p w:rsidR="009C0C7F" w:rsidRDefault="009C0C7F" w:rsidP="009C0C7F">
      <w:pPr>
        <w:jc w:val="both"/>
        <w:rPr>
          <w:rFonts w:ascii="Arial" w:hAnsi="Arial" w:cs="Arial"/>
          <w:sz w:val="22"/>
        </w:rPr>
      </w:pPr>
    </w:p>
    <w:p w:rsidR="00A84E01" w:rsidRDefault="00A84E01" w:rsidP="009C0C7F">
      <w:pPr>
        <w:jc w:val="both"/>
        <w:rPr>
          <w:rFonts w:ascii="Arial" w:hAnsi="Arial" w:cs="Arial"/>
          <w:sz w:val="22"/>
        </w:rPr>
      </w:pPr>
    </w:p>
    <w:p w:rsidR="009C0C7F" w:rsidRPr="009C0C7F" w:rsidRDefault="009C0C7F" w:rsidP="009C0C7F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9C0C7F">
        <w:rPr>
          <w:rFonts w:ascii="Arial" w:hAnsi="Arial" w:cs="Arial"/>
        </w:rPr>
        <w:t xml:space="preserve">w sprawie: </w:t>
      </w:r>
      <w:r w:rsidRPr="009C0C7F">
        <w:rPr>
          <w:rFonts w:ascii="Arial" w:hAnsi="Arial" w:cs="Arial"/>
          <w:b/>
          <w:bCs/>
          <w:u w:val="single"/>
        </w:rPr>
        <w:t>określenia  wysokości stawek podatku od nieruchomości</w:t>
      </w:r>
      <w:r w:rsidRPr="009C0C7F">
        <w:rPr>
          <w:rFonts w:ascii="Arial" w:hAnsi="Arial" w:cs="Arial"/>
          <w:b/>
          <w:bCs/>
          <w:sz w:val="22"/>
          <w:u w:val="single"/>
        </w:rPr>
        <w:t xml:space="preserve"> </w:t>
      </w:r>
    </w:p>
    <w:p w:rsidR="009C0C7F" w:rsidRDefault="009C0C7F" w:rsidP="009C0C7F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9C0C7F" w:rsidRDefault="009C0C7F" w:rsidP="009C0C7F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9C0C7F" w:rsidRDefault="009C0C7F" w:rsidP="009C0C7F">
      <w:pPr>
        <w:pStyle w:val="Tekstpodstawowy"/>
        <w:ind w:firstLine="708"/>
        <w:jc w:val="both"/>
      </w:pPr>
      <w:r>
        <w:rPr>
          <w:b w:val="0"/>
          <w:bCs w:val="0"/>
        </w:rPr>
        <w:t>Na podstawie art. 18 ust. 2 pkt 8,art. 40 ust.1 ustawy z dnia 08 marca 1990 roku o samorządzie gminnym (Dz. U. 2016</w:t>
      </w:r>
      <w:r w:rsidR="003D1A25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 poz. 446) oraz art. 5, art.7 ust.3 ustawy z dnia 12 stycznia 1991 roku o podatkach i opłatach lokalnych (Dz.U. 2016, poz.716) w związku z obwieszeniem Ministra Finansów z dnia 28 lipca 2016r.w sprawie górnych granic stawek kwotowych podatków i opłat lokalnych ( M.P. 2016, poz. 779), </w:t>
      </w:r>
    </w:p>
    <w:p w:rsidR="009C0C7F" w:rsidRPr="00C17AC5" w:rsidRDefault="009C0C7F" w:rsidP="009C0C7F">
      <w:pPr>
        <w:pStyle w:val="Tekstpodstawowy"/>
        <w:jc w:val="both"/>
        <w:rPr>
          <w:b w:val="0"/>
        </w:rPr>
      </w:pPr>
      <w:r w:rsidRPr="00C17AC5">
        <w:rPr>
          <w:b w:val="0"/>
        </w:rPr>
        <w:t>Rada Gminy Grabów nad Pilicą uchwala</w:t>
      </w:r>
      <w:r w:rsidR="00C17AC5" w:rsidRPr="00C17AC5">
        <w:rPr>
          <w:b w:val="0"/>
        </w:rPr>
        <w:t>,</w:t>
      </w:r>
      <w:r w:rsidRPr="00C17AC5">
        <w:rPr>
          <w:b w:val="0"/>
        </w:rPr>
        <w:t xml:space="preserve"> co następuje:  </w:t>
      </w:r>
    </w:p>
    <w:p w:rsidR="009C0C7F" w:rsidRDefault="009C0C7F" w:rsidP="009C0C7F">
      <w:pPr>
        <w:pStyle w:val="Tekstpodstawowy"/>
        <w:jc w:val="both"/>
      </w:pPr>
    </w:p>
    <w:p w:rsidR="009C0C7F" w:rsidRPr="001A1EE5" w:rsidRDefault="009C0C7F" w:rsidP="009C0C7F">
      <w:pPr>
        <w:pStyle w:val="Tekstpodstawowy"/>
        <w:jc w:val="center"/>
        <w:rPr>
          <w:sz w:val="24"/>
        </w:rPr>
      </w:pPr>
      <w:r w:rsidRPr="001A1EE5">
        <w:rPr>
          <w:sz w:val="24"/>
        </w:rPr>
        <w:t>§ 1.</w:t>
      </w:r>
    </w:p>
    <w:p w:rsidR="00C17AC5" w:rsidRDefault="00C17AC5" w:rsidP="009C0C7F">
      <w:pPr>
        <w:pStyle w:val="Tekstpodstawowy"/>
        <w:jc w:val="center"/>
      </w:pPr>
    </w:p>
    <w:p w:rsidR="00C17AC5" w:rsidRDefault="00C17AC5" w:rsidP="003D1A25">
      <w:pPr>
        <w:pStyle w:val="Tekstpodstawowy"/>
        <w:rPr>
          <w:b w:val="0"/>
        </w:rPr>
      </w:pPr>
      <w:r w:rsidRPr="00C17AC5">
        <w:rPr>
          <w:b w:val="0"/>
        </w:rPr>
        <w:t>Określa się wysokość stawek podatku od nieruchomości obowiązujące na terenie Gminy Grabów nad Pilicą:</w:t>
      </w:r>
    </w:p>
    <w:p w:rsidR="00C17AC5" w:rsidRDefault="00C17AC5" w:rsidP="009C0C7F">
      <w:pPr>
        <w:pStyle w:val="Tekstpodstawowy"/>
        <w:jc w:val="center"/>
        <w:rPr>
          <w:b w:val="0"/>
        </w:rPr>
      </w:pPr>
    </w:p>
    <w:p w:rsidR="00C17AC5" w:rsidRPr="00D82148" w:rsidRDefault="00C17AC5" w:rsidP="00C17AC5">
      <w:pPr>
        <w:pStyle w:val="Tekstpodstawowy"/>
      </w:pPr>
      <w:r w:rsidRPr="00D82148">
        <w:t>1. od gruntów:</w:t>
      </w:r>
    </w:p>
    <w:p w:rsidR="00D82148" w:rsidRDefault="00C17AC5" w:rsidP="00D8214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>związanych z prowadzeniem działalności gospodarczej, bez względu na sposób zakwalifikowania w ewidencji gruntów i budynków</w:t>
      </w:r>
    </w:p>
    <w:p w:rsidR="00D82148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705"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705" w:rsidRPr="009B5939">
        <w:rPr>
          <w:rFonts w:ascii="Arial" w:hAnsi="Arial" w:cs="Arial"/>
          <w:b/>
          <w:sz w:val="22"/>
          <w:szCs w:val="22"/>
          <w:lang w:eastAsia="pl-PL"/>
        </w:rPr>
        <w:t>0</w:t>
      </w:r>
      <w:r w:rsidR="00553620" w:rsidRPr="009B5939">
        <w:rPr>
          <w:rFonts w:ascii="Arial" w:hAnsi="Arial" w:cs="Arial"/>
          <w:b/>
          <w:bCs/>
          <w:sz w:val="22"/>
          <w:szCs w:val="22"/>
          <w:lang w:eastAsia="pl-PL"/>
        </w:rPr>
        <w:t>,8</w:t>
      </w:r>
      <w:r w:rsidR="00DC5705" w:rsidRPr="009B5939">
        <w:rPr>
          <w:rFonts w:ascii="Arial" w:hAnsi="Arial" w:cs="Arial"/>
          <w:b/>
          <w:bCs/>
          <w:sz w:val="22"/>
          <w:szCs w:val="22"/>
          <w:lang w:eastAsia="pl-PL"/>
        </w:rPr>
        <w:t>0</w:t>
      </w:r>
      <w:r w:rsidR="00553620" w:rsidRPr="009B5939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553620" w:rsidRPr="009B5939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553620" w:rsidRPr="009B5939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DC5705"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53620"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705" w:rsidRPr="009B5939">
        <w:rPr>
          <w:rFonts w:ascii="Arial" w:hAnsi="Arial" w:cs="Arial"/>
          <w:sz w:val="22"/>
          <w:szCs w:val="22"/>
          <w:lang w:eastAsia="pl-PL"/>
        </w:rPr>
        <w:t xml:space="preserve">powierzchni, </w:t>
      </w:r>
      <w:r w:rsidR="00553620"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C17AC5" w:rsidRPr="009B5939" w:rsidRDefault="00553620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 xml:space="preserve">                                     </w:t>
      </w:r>
      <w:r w:rsidR="00C17AC5"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9B5939">
        <w:rPr>
          <w:rFonts w:ascii="Arial" w:hAnsi="Arial" w:cs="Arial"/>
          <w:sz w:val="22"/>
          <w:szCs w:val="22"/>
          <w:lang w:eastAsia="pl-PL"/>
        </w:rPr>
        <w:t xml:space="preserve">                            </w:t>
      </w:r>
    </w:p>
    <w:p w:rsidR="00D82148" w:rsidRDefault="00C17AC5" w:rsidP="00D8214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 xml:space="preserve">pod </w:t>
      </w:r>
      <w:r w:rsidR="001A1EE5">
        <w:rPr>
          <w:rFonts w:ascii="Arial" w:hAnsi="Arial" w:cs="Arial"/>
          <w:sz w:val="22"/>
          <w:szCs w:val="22"/>
          <w:lang w:eastAsia="pl-PL"/>
        </w:rPr>
        <w:t xml:space="preserve">wodami powierzchniowymi stojącym lub wodami powierzchniowymi płynącymi jezior i </w:t>
      </w:r>
      <w:r w:rsidRPr="009B5939">
        <w:rPr>
          <w:rFonts w:ascii="Arial" w:hAnsi="Arial" w:cs="Arial"/>
          <w:sz w:val="22"/>
          <w:szCs w:val="22"/>
          <w:lang w:eastAsia="pl-PL"/>
        </w:rPr>
        <w:t>zbiornik</w:t>
      </w:r>
      <w:r w:rsidR="001A1EE5">
        <w:rPr>
          <w:rFonts w:ascii="Arial" w:hAnsi="Arial" w:cs="Arial"/>
          <w:sz w:val="22"/>
          <w:szCs w:val="22"/>
          <w:lang w:eastAsia="pl-PL"/>
        </w:rPr>
        <w:t xml:space="preserve">ów sztucznych </w:t>
      </w:r>
    </w:p>
    <w:p w:rsidR="00C17AC5" w:rsidRPr="009B5939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 </w:t>
      </w:r>
      <w:r w:rsidR="001A1EE5">
        <w:rPr>
          <w:rFonts w:ascii="Arial" w:hAnsi="Arial" w:cs="Arial"/>
          <w:b/>
          <w:sz w:val="22"/>
          <w:szCs w:val="22"/>
          <w:lang w:eastAsia="pl-PL"/>
        </w:rPr>
        <w:t>4</w:t>
      </w:r>
      <w:r w:rsidR="00DC5705" w:rsidRPr="009B5939">
        <w:rPr>
          <w:rFonts w:ascii="Arial" w:hAnsi="Arial" w:cs="Arial"/>
          <w:b/>
          <w:sz w:val="22"/>
          <w:szCs w:val="22"/>
          <w:lang w:eastAsia="pl-PL"/>
        </w:rPr>
        <w:t>,00</w:t>
      </w:r>
      <w:r w:rsidR="00C17AC5" w:rsidRPr="009B5939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C17AC5" w:rsidRPr="009B5939">
        <w:rPr>
          <w:rFonts w:ascii="Arial" w:hAnsi="Arial" w:cs="Arial"/>
          <w:sz w:val="22"/>
          <w:szCs w:val="22"/>
          <w:lang w:eastAsia="pl-PL"/>
        </w:rPr>
        <w:t xml:space="preserve"> od 1 ha powierzchni,</w:t>
      </w:r>
    </w:p>
    <w:p w:rsidR="00DC5705" w:rsidRDefault="00C17AC5" w:rsidP="00D8214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>pozostałych, w tym</w:t>
      </w:r>
      <w:r w:rsidR="00DC5705" w:rsidRPr="009B5939">
        <w:rPr>
          <w:rFonts w:ascii="Arial" w:hAnsi="Arial" w:cs="Arial"/>
          <w:sz w:val="22"/>
          <w:szCs w:val="22"/>
          <w:lang w:eastAsia="pl-PL"/>
        </w:rPr>
        <w:t>:</w:t>
      </w:r>
      <w:r w:rsidRPr="009B5939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A84E01" w:rsidRDefault="00A84E01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D82148" w:rsidRDefault="00DC5705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 xml:space="preserve">- </w:t>
      </w:r>
      <w:r w:rsidR="00C17AC5" w:rsidRPr="009B5939">
        <w:rPr>
          <w:rFonts w:ascii="Arial" w:hAnsi="Arial" w:cs="Arial"/>
          <w:sz w:val="22"/>
          <w:szCs w:val="22"/>
          <w:lang w:eastAsia="pl-PL"/>
        </w:rPr>
        <w:t>zajętych na prowadzenie odpłatnej statutowej działalności pożytku publicznego przez o</w:t>
      </w:r>
      <w:r w:rsidR="00D82148">
        <w:rPr>
          <w:rFonts w:ascii="Arial" w:hAnsi="Arial" w:cs="Arial"/>
          <w:sz w:val="22"/>
          <w:szCs w:val="22"/>
          <w:lang w:eastAsia="pl-PL"/>
        </w:rPr>
        <w:t xml:space="preserve">rganizacje pożytku publicznego </w:t>
      </w:r>
    </w:p>
    <w:p w:rsidR="00C17AC5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DC5705" w:rsidRPr="009B5939">
        <w:rPr>
          <w:rFonts w:ascii="Arial" w:hAnsi="Arial" w:cs="Arial"/>
          <w:b/>
          <w:sz w:val="22"/>
          <w:szCs w:val="22"/>
          <w:lang w:eastAsia="pl-PL"/>
        </w:rPr>
        <w:t>0,20</w:t>
      </w:r>
      <w:r w:rsidR="00C17AC5" w:rsidRPr="009B5939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C17AC5" w:rsidRPr="009B5939">
        <w:rPr>
          <w:rFonts w:ascii="Arial" w:hAnsi="Arial" w:cs="Arial"/>
          <w:sz w:val="22"/>
          <w:szCs w:val="22"/>
          <w:lang w:eastAsia="pl-PL"/>
        </w:rPr>
        <w:t xml:space="preserve"> od 1m</w:t>
      </w:r>
      <w:r w:rsidR="00C17AC5" w:rsidRPr="009B5939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9B5939" w:rsidRPr="009B5939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 </w:t>
      </w:r>
      <w:r w:rsidR="00C17AC5" w:rsidRPr="009B5939">
        <w:rPr>
          <w:rFonts w:ascii="Arial" w:hAnsi="Arial" w:cs="Arial"/>
          <w:sz w:val="22"/>
          <w:szCs w:val="22"/>
          <w:lang w:eastAsia="pl-PL"/>
        </w:rPr>
        <w:t>powierzchni,</w:t>
      </w:r>
    </w:p>
    <w:p w:rsidR="00D82148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D82148" w:rsidRDefault="009B5939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zajętych na drogi, oznaczonych w ewidencji gruntów symbolem „dr” </w:t>
      </w:r>
    </w:p>
    <w:p w:rsidR="00D82148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9B5939" w:rsidRPr="001A1EE5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 </w:t>
      </w:r>
      <w:r w:rsidR="009B593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B5939" w:rsidRPr="009B5939">
        <w:rPr>
          <w:rFonts w:ascii="Arial" w:hAnsi="Arial" w:cs="Arial"/>
          <w:b/>
          <w:sz w:val="22"/>
          <w:szCs w:val="22"/>
          <w:lang w:eastAsia="pl-PL"/>
        </w:rPr>
        <w:t>0,20</w:t>
      </w:r>
      <w:r w:rsidR="001A1EE5">
        <w:rPr>
          <w:rFonts w:ascii="Arial" w:hAnsi="Arial" w:cs="Arial"/>
          <w:b/>
          <w:sz w:val="22"/>
          <w:szCs w:val="22"/>
          <w:lang w:eastAsia="pl-PL"/>
        </w:rPr>
        <w:t xml:space="preserve"> zł </w:t>
      </w:r>
      <w:r w:rsidR="001A1EE5" w:rsidRPr="001A1EE5">
        <w:rPr>
          <w:rFonts w:ascii="Arial" w:hAnsi="Arial" w:cs="Arial"/>
          <w:sz w:val="22"/>
          <w:szCs w:val="22"/>
          <w:lang w:eastAsia="pl-PL"/>
        </w:rPr>
        <w:t>od 1</w:t>
      </w:r>
      <w:r w:rsidR="009B5939" w:rsidRPr="001A1EE5">
        <w:rPr>
          <w:rFonts w:ascii="Arial" w:hAnsi="Arial" w:cs="Arial"/>
          <w:sz w:val="22"/>
          <w:szCs w:val="22"/>
          <w:lang w:eastAsia="pl-PL"/>
        </w:rPr>
        <w:t xml:space="preserve"> m</w:t>
      </w:r>
      <w:r w:rsidR="009B5939" w:rsidRPr="001A1EE5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9B5939" w:rsidRPr="001A1EE5">
        <w:rPr>
          <w:rFonts w:ascii="Arial" w:hAnsi="Arial" w:cs="Arial"/>
          <w:sz w:val="22"/>
          <w:szCs w:val="22"/>
          <w:lang w:eastAsia="pl-PL"/>
        </w:rPr>
        <w:t xml:space="preserve"> powierzchni, </w:t>
      </w:r>
    </w:p>
    <w:p w:rsidR="00D82148" w:rsidRDefault="001A1EE5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- innych pozostałych, wyżej nie wymienionych </w:t>
      </w:r>
    </w:p>
    <w:p w:rsidR="0033467C" w:rsidRDefault="0033467C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</w:p>
    <w:p w:rsidR="00D82148" w:rsidRDefault="00D82148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="001A1EE5" w:rsidRPr="001A1EE5">
        <w:rPr>
          <w:rFonts w:ascii="Arial" w:hAnsi="Arial" w:cs="Arial"/>
          <w:b/>
          <w:sz w:val="22"/>
          <w:szCs w:val="22"/>
          <w:lang w:eastAsia="pl-PL"/>
        </w:rPr>
        <w:t xml:space="preserve">0,30 zł </w:t>
      </w:r>
      <w:r w:rsidR="001A1EE5" w:rsidRPr="001A1EE5">
        <w:rPr>
          <w:rFonts w:ascii="Arial" w:hAnsi="Arial" w:cs="Arial"/>
          <w:sz w:val="22"/>
          <w:szCs w:val="22"/>
          <w:lang w:eastAsia="pl-PL"/>
        </w:rPr>
        <w:t>od</w:t>
      </w:r>
      <w:r w:rsidR="001A1EE5">
        <w:rPr>
          <w:rFonts w:ascii="Arial" w:hAnsi="Arial" w:cs="Arial"/>
          <w:sz w:val="22"/>
          <w:szCs w:val="22"/>
          <w:lang w:eastAsia="pl-PL"/>
        </w:rPr>
        <w:t xml:space="preserve"> </w:t>
      </w:r>
      <w:r w:rsidR="001A1EE5" w:rsidRPr="009B5939">
        <w:rPr>
          <w:rFonts w:ascii="Arial" w:hAnsi="Arial" w:cs="Arial"/>
          <w:sz w:val="22"/>
          <w:szCs w:val="22"/>
          <w:lang w:eastAsia="pl-PL"/>
        </w:rPr>
        <w:t>1m</w:t>
      </w:r>
      <w:r w:rsidR="001A1EE5" w:rsidRPr="009B5939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2 </w:t>
      </w:r>
      <w:r w:rsidR="001A1EE5" w:rsidRPr="009B5939">
        <w:rPr>
          <w:rFonts w:ascii="Arial" w:hAnsi="Arial" w:cs="Arial"/>
          <w:sz w:val="22"/>
          <w:szCs w:val="22"/>
          <w:lang w:eastAsia="pl-PL"/>
        </w:rPr>
        <w:t>powierzchni</w:t>
      </w:r>
      <w:r w:rsidR="001A1EE5">
        <w:rPr>
          <w:rFonts w:ascii="Arial" w:hAnsi="Arial" w:cs="Arial"/>
          <w:sz w:val="22"/>
          <w:szCs w:val="22"/>
          <w:lang w:eastAsia="pl-PL"/>
        </w:rPr>
        <w:t>,</w:t>
      </w:r>
      <w:r w:rsidR="001A1EE5">
        <w:rPr>
          <w:rFonts w:ascii="Arial" w:hAnsi="Arial" w:cs="Arial"/>
          <w:b/>
          <w:sz w:val="22"/>
          <w:szCs w:val="22"/>
          <w:lang w:eastAsia="pl-PL"/>
        </w:rPr>
        <w:t xml:space="preserve"> </w:t>
      </w:r>
      <w:r w:rsidR="009B5939">
        <w:rPr>
          <w:rFonts w:ascii="Arial" w:hAnsi="Arial" w:cs="Arial"/>
          <w:sz w:val="22"/>
          <w:szCs w:val="22"/>
          <w:lang w:eastAsia="pl-PL"/>
        </w:rPr>
        <w:t xml:space="preserve">    </w:t>
      </w:r>
    </w:p>
    <w:p w:rsidR="009B5939" w:rsidRPr="009B5939" w:rsidRDefault="009B5939" w:rsidP="00D82148">
      <w:pPr>
        <w:pStyle w:val="Akapitzlist"/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D82148" w:rsidRDefault="00C17AC5" w:rsidP="00D82148">
      <w:pPr>
        <w:pStyle w:val="Akapitzlist"/>
        <w:numPr>
          <w:ilvl w:val="0"/>
          <w:numId w:val="2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9B5939">
        <w:rPr>
          <w:rFonts w:ascii="Arial" w:hAnsi="Arial" w:cs="Arial"/>
          <w:sz w:val="22"/>
          <w:szCs w:val="22"/>
          <w:lang w:eastAsia="pl-PL"/>
        </w:rPr>
        <w:t xml:space="preserve">niezabudowanych objętych obszarem rewitalizacji, o którym mowa w ustawie z dnia 9 października 2015 r. 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</w:t>
      </w:r>
    </w:p>
    <w:p w:rsidR="00C17AC5" w:rsidRDefault="00D82148" w:rsidP="00D82148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</w:t>
      </w:r>
      <w:r w:rsidRPr="00D82148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                 </w:t>
      </w:r>
      <w:r w:rsidR="00C17AC5" w:rsidRPr="00D82148">
        <w:rPr>
          <w:rFonts w:ascii="Arial" w:hAnsi="Arial" w:cs="Arial"/>
          <w:b/>
          <w:bCs/>
          <w:sz w:val="22"/>
          <w:szCs w:val="22"/>
          <w:lang w:eastAsia="pl-PL"/>
        </w:rPr>
        <w:t>2,</w:t>
      </w:r>
      <w:r w:rsidR="001A1EE5" w:rsidRPr="00D82148">
        <w:rPr>
          <w:rFonts w:ascii="Arial" w:hAnsi="Arial" w:cs="Arial"/>
          <w:b/>
          <w:bCs/>
          <w:sz w:val="22"/>
          <w:szCs w:val="22"/>
          <w:lang w:eastAsia="pl-PL"/>
        </w:rPr>
        <w:t>00</w:t>
      </w:r>
      <w:r w:rsidR="00C17AC5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 zł </w:t>
      </w:r>
      <w:r w:rsidR="00C17AC5" w:rsidRPr="00D82148">
        <w:rPr>
          <w:rFonts w:ascii="Arial" w:hAnsi="Arial" w:cs="Arial"/>
          <w:sz w:val="22"/>
          <w:szCs w:val="22"/>
          <w:lang w:eastAsia="pl-PL"/>
        </w:rPr>
        <w:t>od 1 m</w:t>
      </w:r>
      <w:r w:rsidR="00C17AC5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C17AC5" w:rsidRPr="00D82148">
        <w:rPr>
          <w:rFonts w:ascii="Arial" w:hAnsi="Arial" w:cs="Arial"/>
          <w:sz w:val="22"/>
          <w:szCs w:val="22"/>
          <w:lang w:eastAsia="pl-PL"/>
        </w:rPr>
        <w:t xml:space="preserve"> powierzchni.</w:t>
      </w:r>
    </w:p>
    <w:p w:rsidR="0033467C" w:rsidRDefault="0033467C" w:rsidP="00D82148">
      <w:pPr>
        <w:suppressAutoHyphens w:val="0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br/>
      </w:r>
    </w:p>
    <w:p w:rsidR="00D82148" w:rsidRPr="00D82148" w:rsidRDefault="0033467C" w:rsidP="00D82148">
      <w:pPr>
        <w:suppressAutoHyphens w:val="0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lastRenderedPageBreak/>
        <w:t>2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.  </w:t>
      </w:r>
      <w:r w:rsid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od 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>budynków lub ich części: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3467C" w:rsidRDefault="0033467C" w:rsidP="0009406B">
      <w:pPr>
        <w:numPr>
          <w:ilvl w:val="0"/>
          <w:numId w:val="3"/>
        </w:num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33467C">
        <w:rPr>
          <w:rFonts w:ascii="Arial" w:hAnsi="Arial" w:cs="Arial"/>
          <w:sz w:val="22"/>
          <w:szCs w:val="22"/>
          <w:lang w:eastAsia="pl-PL"/>
        </w:rPr>
        <w:t>mieszkalnych</w:t>
      </w:r>
    </w:p>
    <w:p w:rsidR="00D82148" w:rsidRPr="00D82148" w:rsidRDefault="0033467C" w:rsidP="0033467C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</w:t>
      </w:r>
      <w:r w:rsidRPr="0033467C"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         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</w:t>
      </w:r>
      <w:r w:rsidR="00D82148" w:rsidRPr="0033467C">
        <w:rPr>
          <w:rFonts w:ascii="Arial" w:hAnsi="Arial" w:cs="Arial"/>
          <w:b/>
          <w:bCs/>
          <w:sz w:val="22"/>
          <w:szCs w:val="22"/>
          <w:lang w:eastAsia="pl-PL"/>
        </w:rPr>
        <w:t>0,10 zł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D82148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powierzchni użytkowej,</w:t>
      </w:r>
    </w:p>
    <w:p w:rsidR="0033467C" w:rsidRDefault="00D82148" w:rsidP="00D8214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D82148">
        <w:rPr>
          <w:rFonts w:ascii="Arial" w:hAnsi="Arial" w:cs="Arial"/>
          <w:sz w:val="22"/>
          <w:szCs w:val="22"/>
          <w:lang w:eastAsia="pl-PL"/>
        </w:rPr>
        <w:t xml:space="preserve">związanych z prowadzeniem działalności gospodarczej oraz od budynków mieszkalnych lub ich części zajętych na prowadzenie działalności gospodarczej </w:t>
      </w:r>
    </w:p>
    <w:p w:rsidR="00D82148" w:rsidRPr="00D82148" w:rsidRDefault="0033467C" w:rsidP="0033467C">
      <w:pPr>
        <w:suppressAutoHyphens w:val="0"/>
        <w:spacing w:before="100" w:beforeAutospacing="1" w:after="100" w:afterAutospacing="1"/>
        <w:ind w:left="72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</w:t>
      </w:r>
      <w:r w:rsidR="00D82148">
        <w:rPr>
          <w:rFonts w:ascii="Arial" w:hAnsi="Arial" w:cs="Arial"/>
          <w:sz w:val="22"/>
          <w:szCs w:val="22"/>
          <w:lang w:eastAsia="pl-PL"/>
        </w:rPr>
        <w:t xml:space="preserve">                        </w:t>
      </w:r>
      <w:r>
        <w:rPr>
          <w:rFonts w:ascii="Arial" w:hAnsi="Arial" w:cs="Arial"/>
          <w:sz w:val="22"/>
          <w:szCs w:val="22"/>
          <w:lang w:eastAsia="pl-PL"/>
        </w:rPr>
        <w:t xml:space="preserve">           </w:t>
      </w:r>
      <w:r w:rsidR="00D82148" w:rsidRPr="00D82148">
        <w:rPr>
          <w:rFonts w:ascii="Arial" w:hAnsi="Arial" w:cs="Arial"/>
          <w:b/>
          <w:sz w:val="22"/>
          <w:szCs w:val="22"/>
          <w:lang w:eastAsia="pl-PL"/>
        </w:rPr>
        <w:t>18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D82148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powierzchni użytkowej,</w:t>
      </w:r>
    </w:p>
    <w:p w:rsidR="0033467C" w:rsidRDefault="00D82148" w:rsidP="00D8214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D82148">
        <w:rPr>
          <w:rFonts w:ascii="Arial" w:hAnsi="Arial" w:cs="Arial"/>
          <w:sz w:val="22"/>
          <w:szCs w:val="22"/>
          <w:lang w:eastAsia="pl-PL"/>
        </w:rPr>
        <w:t>zajętych na prowadzenie działalności gospodarczej w zakresie obrotu kwal</w:t>
      </w:r>
      <w:r w:rsidR="0033467C">
        <w:rPr>
          <w:rFonts w:ascii="Arial" w:hAnsi="Arial" w:cs="Arial"/>
          <w:sz w:val="22"/>
          <w:szCs w:val="22"/>
          <w:lang w:eastAsia="pl-PL"/>
        </w:rPr>
        <w:t xml:space="preserve">ifikowanym materiałem siewnym </w:t>
      </w:r>
    </w:p>
    <w:p w:rsidR="00D82148" w:rsidRPr="00D82148" w:rsidRDefault="0033467C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</w:t>
      </w:r>
      <w:r w:rsidR="00D82148" w:rsidRPr="00D82148">
        <w:rPr>
          <w:rFonts w:ascii="Arial" w:hAnsi="Arial" w:cs="Arial"/>
          <w:b/>
          <w:sz w:val="22"/>
          <w:szCs w:val="22"/>
          <w:lang w:eastAsia="pl-PL"/>
        </w:rPr>
        <w:t>8,00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D82148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powierzchni użytkowej,</w:t>
      </w:r>
    </w:p>
    <w:p w:rsidR="0033467C" w:rsidRDefault="00D82148" w:rsidP="00D8214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D82148">
        <w:rPr>
          <w:rFonts w:ascii="Arial" w:hAnsi="Arial" w:cs="Arial"/>
          <w:sz w:val="22"/>
          <w:szCs w:val="22"/>
          <w:lang w:eastAsia="pl-PL"/>
        </w:rPr>
        <w:t xml:space="preserve">związanych z udzielaniem świadczeń zdrowotnych w rozumieniu przepisów o działalności leczniczej, zajętych przez podmioty udzielające tych świadczeń </w:t>
      </w:r>
    </w:p>
    <w:p w:rsidR="00D82148" w:rsidRPr="00D82148" w:rsidRDefault="0033467C" w:rsidP="0033467C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     </w:t>
      </w:r>
      <w:r w:rsidR="00D82148" w:rsidRPr="00D82148">
        <w:rPr>
          <w:rFonts w:ascii="Arial" w:hAnsi="Arial" w:cs="Arial"/>
          <w:b/>
          <w:sz w:val="22"/>
          <w:szCs w:val="22"/>
          <w:lang w:eastAsia="pl-PL"/>
        </w:rPr>
        <w:t>2,00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D82148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powierzchni użytkowej,</w:t>
      </w:r>
    </w:p>
    <w:p w:rsidR="0033467C" w:rsidRDefault="00D82148" w:rsidP="00D82148">
      <w:pPr>
        <w:numPr>
          <w:ilvl w:val="0"/>
          <w:numId w:val="3"/>
        </w:numPr>
        <w:suppressAutoHyphens w:val="0"/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eastAsia="pl-PL"/>
        </w:rPr>
      </w:pPr>
      <w:r w:rsidRPr="00D82148">
        <w:rPr>
          <w:rFonts w:ascii="Arial" w:hAnsi="Arial" w:cs="Arial"/>
          <w:sz w:val="22"/>
          <w:szCs w:val="22"/>
          <w:lang w:eastAsia="pl-PL"/>
        </w:rPr>
        <w:t>pozostałych, w tym</w:t>
      </w:r>
      <w:r w:rsidR="0033467C">
        <w:rPr>
          <w:rFonts w:ascii="Arial" w:hAnsi="Arial" w:cs="Arial"/>
          <w:sz w:val="22"/>
          <w:szCs w:val="22"/>
          <w:lang w:eastAsia="pl-PL"/>
        </w:rPr>
        <w:t>:</w:t>
      </w:r>
    </w:p>
    <w:p w:rsidR="0033467C" w:rsidRDefault="0033467C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-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zajętych na prowadzenie odpłatnej statutowej działalności pożytku publicznego przez or</w:t>
      </w:r>
      <w:r>
        <w:rPr>
          <w:rFonts w:ascii="Arial" w:hAnsi="Arial" w:cs="Arial"/>
          <w:sz w:val="22"/>
          <w:szCs w:val="22"/>
          <w:lang w:eastAsia="pl-PL"/>
        </w:rPr>
        <w:t xml:space="preserve">ganizacje pożytku publicznego </w:t>
      </w:r>
    </w:p>
    <w:p w:rsidR="00D82148" w:rsidRDefault="0033467C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</w:t>
      </w:r>
      <w:r w:rsidRPr="0033467C">
        <w:rPr>
          <w:rFonts w:ascii="Arial" w:hAnsi="Arial" w:cs="Arial"/>
          <w:b/>
          <w:sz w:val="22"/>
          <w:szCs w:val="22"/>
          <w:lang w:eastAsia="pl-PL"/>
        </w:rPr>
        <w:t>5,00</w:t>
      </w:r>
      <w:r w:rsidR="00D82148" w:rsidRPr="00D82148">
        <w:rPr>
          <w:rFonts w:ascii="Arial" w:hAnsi="Arial" w:cs="Arial"/>
          <w:b/>
          <w:bCs/>
          <w:sz w:val="22"/>
          <w:szCs w:val="22"/>
          <w:lang w:eastAsia="pl-PL"/>
        </w:rPr>
        <w:t xml:space="preserve"> zł</w:t>
      </w:r>
      <w:r w:rsidR="00D82148" w:rsidRPr="00D82148">
        <w:rPr>
          <w:rFonts w:ascii="Arial" w:hAnsi="Arial" w:cs="Arial"/>
          <w:sz w:val="22"/>
          <w:szCs w:val="22"/>
          <w:lang w:eastAsia="pl-PL"/>
        </w:rPr>
        <w:t xml:space="preserve"> od 1 m</w:t>
      </w:r>
      <w:r w:rsidR="00D82148" w:rsidRPr="00D82148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 powierzchni użytkowej,</w:t>
      </w:r>
    </w:p>
    <w:p w:rsidR="0033467C" w:rsidRDefault="0033467C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33467C">
        <w:rPr>
          <w:rFonts w:ascii="Arial" w:hAnsi="Arial" w:cs="Arial"/>
          <w:sz w:val="22"/>
          <w:szCs w:val="22"/>
          <w:lang w:eastAsia="pl-PL"/>
        </w:rPr>
        <w:t>- innych pozostałych wyżej nie wymienionych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33467C" w:rsidRDefault="0033467C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                                                                                  </w:t>
      </w:r>
      <w:r w:rsidRPr="0033467C">
        <w:rPr>
          <w:rFonts w:ascii="Arial" w:hAnsi="Arial" w:cs="Arial"/>
          <w:b/>
          <w:sz w:val="22"/>
          <w:szCs w:val="22"/>
          <w:lang w:eastAsia="pl-PL"/>
        </w:rPr>
        <w:t>5,50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zł</w:t>
      </w:r>
      <w:r>
        <w:rPr>
          <w:rFonts w:ascii="Arial" w:hAnsi="Arial" w:cs="Arial"/>
          <w:sz w:val="22"/>
          <w:szCs w:val="22"/>
          <w:lang w:eastAsia="pl-PL"/>
        </w:rPr>
        <w:t xml:space="preserve"> od 1 m</w:t>
      </w:r>
      <w:r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>
        <w:rPr>
          <w:rFonts w:ascii="Arial" w:hAnsi="Arial" w:cs="Arial"/>
          <w:sz w:val="22"/>
          <w:szCs w:val="22"/>
          <w:lang w:eastAsia="pl-PL"/>
        </w:rPr>
        <w:t xml:space="preserve"> powierzchni użytkowej.  </w:t>
      </w:r>
    </w:p>
    <w:p w:rsidR="001A32A2" w:rsidRDefault="001A32A2" w:rsidP="0033467C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b/>
          <w:sz w:val="22"/>
          <w:szCs w:val="22"/>
          <w:lang w:eastAsia="pl-PL"/>
        </w:rPr>
      </w:pPr>
      <w:r>
        <w:rPr>
          <w:rFonts w:ascii="Arial" w:hAnsi="Arial" w:cs="Arial"/>
          <w:b/>
          <w:sz w:val="22"/>
          <w:szCs w:val="22"/>
          <w:lang w:eastAsia="pl-PL"/>
        </w:rPr>
        <w:t xml:space="preserve">3. od budowli                          </w:t>
      </w:r>
      <w:r w:rsidR="00A84E01">
        <w:rPr>
          <w:rFonts w:ascii="Arial" w:hAnsi="Arial" w:cs="Arial"/>
          <w:b/>
          <w:sz w:val="22"/>
          <w:szCs w:val="22"/>
          <w:lang w:eastAsia="pl-PL"/>
        </w:rPr>
        <w:t xml:space="preserve">                                 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2 % </w:t>
      </w:r>
      <w:r w:rsidRPr="001A32A2">
        <w:rPr>
          <w:rFonts w:ascii="Arial" w:hAnsi="Arial" w:cs="Arial"/>
          <w:sz w:val="22"/>
          <w:szCs w:val="22"/>
          <w:lang w:eastAsia="pl-PL"/>
        </w:rPr>
        <w:t>ich wartości</w:t>
      </w:r>
      <w:r>
        <w:rPr>
          <w:rFonts w:ascii="Arial" w:hAnsi="Arial" w:cs="Arial"/>
          <w:b/>
          <w:sz w:val="22"/>
          <w:szCs w:val="22"/>
          <w:lang w:eastAsia="pl-PL"/>
        </w:rPr>
        <w:t xml:space="preserve">         </w:t>
      </w:r>
    </w:p>
    <w:p w:rsidR="001A32A2" w:rsidRDefault="001A32A2" w:rsidP="001A32A2">
      <w:pPr>
        <w:suppressAutoHyphens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lang w:eastAsia="pl-PL"/>
        </w:rPr>
      </w:pPr>
      <w:r w:rsidRPr="001A32A2">
        <w:rPr>
          <w:rFonts w:ascii="Arial" w:hAnsi="Arial" w:cs="Arial"/>
          <w:b/>
          <w:lang w:eastAsia="pl-PL"/>
        </w:rPr>
        <w:t>§2</w:t>
      </w:r>
    </w:p>
    <w:p w:rsidR="001A32A2" w:rsidRDefault="001A32A2" w:rsidP="001A32A2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 w:rsidRPr="001A32A2">
        <w:rPr>
          <w:rFonts w:ascii="Arial" w:hAnsi="Arial" w:cs="Arial"/>
          <w:sz w:val="22"/>
          <w:szCs w:val="22"/>
          <w:lang w:eastAsia="pl-PL"/>
        </w:rPr>
        <w:t>Traci moc Uchwała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A32A2">
        <w:rPr>
          <w:rFonts w:ascii="Arial" w:hAnsi="Arial" w:cs="Arial"/>
          <w:sz w:val="22"/>
          <w:szCs w:val="22"/>
          <w:lang w:eastAsia="pl-PL"/>
        </w:rPr>
        <w:t>Rady Gminy Grabów nad Pilicą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1A32A2">
        <w:rPr>
          <w:rFonts w:ascii="Arial" w:hAnsi="Arial" w:cs="Arial"/>
          <w:sz w:val="22"/>
          <w:szCs w:val="22"/>
          <w:lang w:eastAsia="pl-PL"/>
        </w:rPr>
        <w:t xml:space="preserve"> Nr 11.61.2011</w:t>
      </w:r>
      <w:r>
        <w:rPr>
          <w:rFonts w:ascii="Arial" w:hAnsi="Arial" w:cs="Arial"/>
          <w:sz w:val="22"/>
          <w:szCs w:val="22"/>
          <w:lang w:eastAsia="pl-PL"/>
        </w:rPr>
        <w:t xml:space="preserve"> z dnia 10 listopada 2011r.  w sprawie uchwalenia stawek podatku od nieruchomości</w:t>
      </w:r>
      <w:r w:rsidR="003D1A25">
        <w:rPr>
          <w:rFonts w:ascii="Arial" w:hAnsi="Arial" w:cs="Arial"/>
          <w:sz w:val="22"/>
          <w:szCs w:val="22"/>
          <w:lang w:eastAsia="pl-PL"/>
        </w:rPr>
        <w:t>,</w:t>
      </w:r>
      <w:bookmarkStart w:id="0" w:name="_GoBack"/>
      <w:bookmarkEnd w:id="0"/>
      <w:r w:rsidR="00B36F44">
        <w:rPr>
          <w:rFonts w:ascii="Arial" w:hAnsi="Arial" w:cs="Arial"/>
          <w:sz w:val="22"/>
          <w:szCs w:val="22"/>
          <w:lang w:eastAsia="pl-PL"/>
        </w:rPr>
        <w:t xml:space="preserve"> ze zmianami. 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A84E01" w:rsidRDefault="00A84E01" w:rsidP="00A84E01">
      <w:pPr>
        <w:suppressAutoHyphens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lang w:eastAsia="pl-PL"/>
        </w:rPr>
      </w:pPr>
      <w:r w:rsidRPr="00A84E01">
        <w:rPr>
          <w:rFonts w:ascii="Arial" w:hAnsi="Arial" w:cs="Arial"/>
          <w:b/>
          <w:lang w:eastAsia="pl-PL"/>
        </w:rPr>
        <w:t>§3</w:t>
      </w:r>
    </w:p>
    <w:p w:rsidR="00A84E01" w:rsidRDefault="00A84E01" w:rsidP="00A84E01">
      <w:pPr>
        <w:suppressAutoHyphens w:val="0"/>
        <w:spacing w:before="100" w:beforeAutospacing="1" w:after="100" w:afterAutospacing="1"/>
        <w:ind w:left="360"/>
        <w:jc w:val="center"/>
        <w:rPr>
          <w:rFonts w:ascii="Arial" w:hAnsi="Arial" w:cs="Arial"/>
          <w:sz w:val="22"/>
          <w:szCs w:val="22"/>
          <w:lang w:eastAsia="pl-PL"/>
        </w:rPr>
      </w:pPr>
      <w:r w:rsidRPr="00A84E01">
        <w:rPr>
          <w:rFonts w:ascii="Arial" w:hAnsi="Arial" w:cs="Arial"/>
          <w:sz w:val="22"/>
          <w:szCs w:val="22"/>
          <w:lang w:eastAsia="pl-PL"/>
        </w:rPr>
        <w:t xml:space="preserve">Wykonanie uchwały powierza się Wójtowi Gminy </w:t>
      </w:r>
    </w:p>
    <w:p w:rsidR="00A84E01" w:rsidRPr="00D82148" w:rsidRDefault="00A84E01" w:rsidP="00A84E01">
      <w:pPr>
        <w:suppressAutoHyphens w:val="0"/>
        <w:spacing w:before="100" w:beforeAutospacing="1" w:after="100" w:afterAutospacing="1"/>
        <w:ind w:left="360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A84E01">
        <w:rPr>
          <w:rFonts w:ascii="Arial" w:hAnsi="Arial" w:cs="Arial"/>
          <w:b/>
          <w:sz w:val="22"/>
          <w:szCs w:val="22"/>
          <w:lang w:eastAsia="pl-PL"/>
        </w:rPr>
        <w:t>§4</w:t>
      </w:r>
    </w:p>
    <w:p w:rsidR="00D82148" w:rsidRPr="0033467C" w:rsidRDefault="00A84E01" w:rsidP="001A32A2">
      <w:pPr>
        <w:suppressAutoHyphens w:val="0"/>
        <w:spacing w:before="100" w:beforeAutospacing="1" w:after="100" w:afterAutospacing="1"/>
        <w:ind w:left="36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 xml:space="preserve">Uchwała wchodzi w życie po upływie 14 dni od dnia opublikowania w Dzienniku Urzędowym Województwa Mazowieckiego i ma zastosowanie od dnia 1 stycznia 2017r.      </w:t>
      </w:r>
    </w:p>
    <w:p w:rsidR="00C17AC5" w:rsidRPr="009B5939" w:rsidRDefault="00C17AC5" w:rsidP="00DC5705">
      <w:pPr>
        <w:pStyle w:val="Tekstpodstawowy"/>
        <w:rPr>
          <w:b w:val="0"/>
          <w:szCs w:val="22"/>
        </w:rPr>
      </w:pPr>
    </w:p>
    <w:p w:rsidR="004041D8" w:rsidRPr="00C17AC5" w:rsidRDefault="004041D8" w:rsidP="00DC5705"/>
    <w:sectPr w:rsidR="004041D8" w:rsidRPr="00C1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B93"/>
    <w:multiLevelType w:val="multilevel"/>
    <w:tmpl w:val="6382E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D2C86"/>
    <w:multiLevelType w:val="multilevel"/>
    <w:tmpl w:val="6382E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E854CF"/>
    <w:multiLevelType w:val="multilevel"/>
    <w:tmpl w:val="6382E5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C7F"/>
    <w:rsid w:val="00086B8A"/>
    <w:rsid w:val="001A1EE5"/>
    <w:rsid w:val="001A32A2"/>
    <w:rsid w:val="0033467C"/>
    <w:rsid w:val="003D1A25"/>
    <w:rsid w:val="004041D8"/>
    <w:rsid w:val="00553620"/>
    <w:rsid w:val="009B5939"/>
    <w:rsid w:val="009C0C7F"/>
    <w:rsid w:val="00A84E01"/>
    <w:rsid w:val="00B1572D"/>
    <w:rsid w:val="00B36F44"/>
    <w:rsid w:val="00C17AC5"/>
    <w:rsid w:val="00C949B7"/>
    <w:rsid w:val="00D82148"/>
    <w:rsid w:val="00DC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77D49-F680-4481-ACB7-6F4B0C34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C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C0C7F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9C0C7F"/>
    <w:rPr>
      <w:rFonts w:ascii="Arial" w:eastAsia="Times New Roman" w:hAnsi="Arial" w:cs="Arial"/>
      <w:b/>
      <w:bCs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C570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821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E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E0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4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EA221-E86D-4233-8303-014F27A8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2016-11-08T11:10:00Z</cp:lastPrinted>
  <dcterms:created xsi:type="dcterms:W3CDTF">2016-10-27T05:17:00Z</dcterms:created>
  <dcterms:modified xsi:type="dcterms:W3CDTF">2016-11-08T11:12:00Z</dcterms:modified>
</cp:coreProperties>
</file>